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tbl>
      <w:tblPr>
        <w:tblStyle w:val="3"/>
        <w:tblW w:w="9346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22"/>
        <w:gridCol w:w="960"/>
        <w:gridCol w:w="1186"/>
        <w:gridCol w:w="951"/>
        <w:gridCol w:w="1186"/>
        <w:gridCol w:w="1307"/>
        <w:gridCol w:w="9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3"/>
              <w:tblW w:w="1990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9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990" w:type="dxa"/>
                  <w:vMerge w:val="restar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照片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990" w:type="dxa"/>
                  <w:vMerge w:val="continue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 高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 重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5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5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现工作岗位</w:t>
            </w:r>
          </w:p>
        </w:tc>
        <w:tc>
          <w:tcPr>
            <w:tcW w:w="5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教育方式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外语语种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外语能力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计算机能力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是否在读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学校、专业、学历</w:t>
            </w:r>
          </w:p>
        </w:tc>
        <w:tc>
          <w:tcPr>
            <w:tcW w:w="72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 育 背 景</w:t>
            </w:r>
          </w:p>
        </w:tc>
        <w:tc>
          <w:tcPr>
            <w:tcW w:w="722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 作 经 历</w:t>
            </w:r>
          </w:p>
        </w:tc>
        <w:tc>
          <w:tcPr>
            <w:tcW w:w="722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 奖 情 况</w:t>
            </w:r>
          </w:p>
        </w:tc>
        <w:tc>
          <w:tcPr>
            <w:tcW w:w="722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 长 爱 好</w:t>
            </w:r>
          </w:p>
        </w:tc>
        <w:tc>
          <w:tcPr>
            <w:tcW w:w="722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03F9"/>
    <w:rsid w:val="09ED4F27"/>
    <w:rsid w:val="1BBE2C90"/>
    <w:rsid w:val="41C45D54"/>
    <w:rsid w:val="546137A7"/>
    <w:rsid w:val="55B703F9"/>
    <w:rsid w:val="6D535020"/>
    <w:rsid w:val="707B3579"/>
    <w:rsid w:val="770C3ADC"/>
    <w:rsid w:val="778A7F7F"/>
    <w:rsid w:val="7F4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2018-09-14T04:35:00Z</dcterms:created>
  <dc:creator>双1372379861</dc:creator>
  <cp:lastModifiedBy>ibm</cp:lastModifiedBy>
  <dcterms:modified xsi:type="dcterms:W3CDTF">2018-09-17T06:58:19Z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